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39" w:rsidRPr="00EB2B39" w:rsidRDefault="00EB2B39" w:rsidP="00EB2B39">
      <w:pPr>
        <w:pBdr>
          <w:bottom w:val="single" w:sz="6" w:space="15" w:color="70D7E1"/>
        </w:pBdr>
        <w:shd w:val="clear" w:color="auto" w:fill="F8F8F8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color w:val="1F1F1F"/>
          <w:kern w:val="36"/>
          <w:sz w:val="48"/>
          <w:szCs w:val="48"/>
          <w:lang/>
        </w:rPr>
      </w:pPr>
      <w:r w:rsidRPr="00EB2B39">
        <w:rPr>
          <w:rFonts w:ascii="Times New Roman" w:eastAsia="Times New Roman" w:hAnsi="Times New Roman" w:cs="Times New Roman"/>
          <w:color w:val="1F1F1F"/>
          <w:kern w:val="36"/>
          <w:sz w:val="48"/>
          <w:szCs w:val="48"/>
          <w:lang/>
        </w:rPr>
        <w:t>О результатах радиационного контрол</w:t>
      </w:r>
      <w:bookmarkStart w:id="0" w:name="_GoBack"/>
      <w:bookmarkEnd w:id="0"/>
      <w:r w:rsidRPr="00EB2B39">
        <w:rPr>
          <w:rFonts w:ascii="Times New Roman" w:eastAsia="Times New Roman" w:hAnsi="Times New Roman" w:cs="Times New Roman"/>
          <w:color w:val="1F1F1F"/>
          <w:kern w:val="36"/>
          <w:sz w:val="48"/>
          <w:szCs w:val="48"/>
          <w:lang/>
        </w:rPr>
        <w:t>я продуктов питания за 2022 г.</w:t>
      </w:r>
    </w:p>
    <w:p w:rsidR="00EB2B39" w:rsidRPr="00EB2B39" w:rsidRDefault="00EB2B39" w:rsidP="007A7C83">
      <w:pPr>
        <w:shd w:val="clear" w:color="auto" w:fill="F8F8F8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EB2B39">
        <w:rPr>
          <w:rFonts w:ascii="Times New Roman" w:eastAsia="Times New Roman" w:hAnsi="Times New Roman" w:cs="Times New Roman"/>
          <w:sz w:val="30"/>
          <w:szCs w:val="30"/>
          <w:lang/>
        </w:rPr>
        <w:t xml:space="preserve">Лабораторией </w:t>
      </w:r>
      <w:r w:rsidR="007A7C83" w:rsidRPr="007A7C8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EB2B39">
        <w:rPr>
          <w:rFonts w:ascii="Times New Roman" w:eastAsia="Times New Roman" w:hAnsi="Times New Roman" w:cs="Times New Roman"/>
          <w:sz w:val="30"/>
          <w:szCs w:val="30"/>
          <w:lang/>
        </w:rPr>
        <w:t xml:space="preserve">государственного учреждения </w:t>
      </w:r>
      <w:r w:rsidR="007A7C83" w:rsidRPr="007A7C83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proofErr w:type="spellStart"/>
      <w:r w:rsidR="007A7C83" w:rsidRPr="007A7C83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Любанский</w:t>
      </w:r>
      <w:proofErr w:type="spellEnd"/>
      <w:r w:rsidR="007A7C83" w:rsidRPr="007A7C8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районный</w:t>
      </w:r>
      <w:r w:rsidRPr="00EB2B39">
        <w:rPr>
          <w:rFonts w:ascii="Times New Roman" w:eastAsia="Times New Roman" w:hAnsi="Times New Roman" w:cs="Times New Roman"/>
          <w:sz w:val="30"/>
          <w:szCs w:val="30"/>
          <w:lang/>
        </w:rPr>
        <w:t xml:space="preserve"> центр гигиены</w:t>
      </w:r>
      <w:r w:rsidR="007A7C8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</w:t>
      </w:r>
      <w:r w:rsidRPr="00EB2B39">
        <w:rPr>
          <w:rFonts w:ascii="Times New Roman" w:eastAsia="Times New Roman" w:hAnsi="Times New Roman" w:cs="Times New Roman"/>
          <w:sz w:val="30"/>
          <w:szCs w:val="30"/>
          <w:lang/>
        </w:rPr>
        <w:t>эпидемиологии» в 2022 год</w:t>
      </w:r>
      <w:r w:rsidR="007A7C83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Pr="00EB2B39">
        <w:rPr>
          <w:rFonts w:ascii="Times New Roman" w:eastAsia="Times New Roman" w:hAnsi="Times New Roman" w:cs="Times New Roman"/>
          <w:sz w:val="30"/>
          <w:szCs w:val="30"/>
          <w:lang/>
        </w:rPr>
        <w:t xml:space="preserve"> </w:t>
      </w:r>
      <w:r w:rsidR="007A7C83" w:rsidRPr="007A7C83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7A7C83" w:rsidRPr="007A7C83">
        <w:rPr>
          <w:rFonts w:ascii="Times New Roman" w:hAnsi="Times New Roman" w:cs="Times New Roman"/>
          <w:sz w:val="30"/>
          <w:szCs w:val="30"/>
        </w:rPr>
        <w:t xml:space="preserve">а содержание </w:t>
      </w:r>
      <w:r w:rsidR="007A7C83" w:rsidRPr="00EB2B39">
        <w:rPr>
          <w:rFonts w:ascii="Times New Roman" w:eastAsia="Times New Roman" w:hAnsi="Times New Roman" w:cs="Times New Roman"/>
          <w:sz w:val="30"/>
          <w:szCs w:val="30"/>
          <w:lang/>
        </w:rPr>
        <w:t xml:space="preserve">радионуклидов цезия-137 </w:t>
      </w:r>
      <w:r w:rsidR="007A7C83" w:rsidRPr="007A7C8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A7C83" w:rsidRPr="007A7C83">
        <w:rPr>
          <w:rFonts w:ascii="Times New Roman" w:hAnsi="Times New Roman" w:cs="Times New Roman"/>
          <w:sz w:val="30"/>
          <w:szCs w:val="30"/>
        </w:rPr>
        <w:t xml:space="preserve">исследовано </w:t>
      </w:r>
      <w:r w:rsidR="007A7C8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A7C83" w:rsidRPr="007A7C83">
        <w:rPr>
          <w:rFonts w:ascii="Times New Roman" w:hAnsi="Times New Roman" w:cs="Times New Roman"/>
          <w:sz w:val="30"/>
          <w:szCs w:val="30"/>
        </w:rPr>
        <w:t>311</w:t>
      </w:r>
      <w:r w:rsidR="007A7C83" w:rsidRPr="007A7C8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A7C83" w:rsidRPr="007A7C83">
        <w:rPr>
          <w:rFonts w:ascii="Times New Roman" w:hAnsi="Times New Roman" w:cs="Times New Roman"/>
          <w:sz w:val="30"/>
          <w:szCs w:val="30"/>
        </w:rPr>
        <w:t xml:space="preserve"> проб</w:t>
      </w:r>
      <w:r w:rsidR="007A7C8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A7C83" w:rsidRPr="007A7C83">
        <w:rPr>
          <w:rFonts w:ascii="Times New Roman" w:hAnsi="Times New Roman" w:cs="Times New Roman"/>
          <w:sz w:val="30"/>
          <w:szCs w:val="30"/>
        </w:rPr>
        <w:t xml:space="preserve"> продуктов</w:t>
      </w:r>
      <w:r w:rsidR="007A7C83" w:rsidRPr="007A7C83">
        <w:rPr>
          <w:rFonts w:ascii="Times New Roman" w:eastAsia="Times New Roman" w:hAnsi="Times New Roman" w:cs="Times New Roman"/>
          <w:sz w:val="30"/>
          <w:szCs w:val="30"/>
          <w:lang/>
        </w:rPr>
        <w:t xml:space="preserve"> </w:t>
      </w:r>
      <w:r w:rsidR="007A7C83" w:rsidRPr="007A7C8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</w:t>
      </w:r>
      <w:r w:rsidR="007A7C83" w:rsidRPr="00EB2B39">
        <w:rPr>
          <w:rFonts w:ascii="Times New Roman" w:eastAsia="Times New Roman" w:hAnsi="Times New Roman" w:cs="Times New Roman"/>
          <w:sz w:val="30"/>
          <w:szCs w:val="30"/>
          <w:lang/>
        </w:rPr>
        <w:t>производственного сектора</w:t>
      </w:r>
      <w:r w:rsidR="007A7C83" w:rsidRPr="007A7C83">
        <w:rPr>
          <w:rFonts w:ascii="Times New Roman" w:hAnsi="Times New Roman" w:cs="Times New Roman"/>
          <w:sz w:val="30"/>
          <w:szCs w:val="30"/>
        </w:rPr>
        <w:t xml:space="preserve"> и 17 проб </w:t>
      </w:r>
      <w:r w:rsidR="007A7C83" w:rsidRPr="00EB2B39">
        <w:rPr>
          <w:rFonts w:ascii="Times New Roman" w:eastAsia="Times New Roman" w:hAnsi="Times New Roman" w:cs="Times New Roman"/>
          <w:sz w:val="30"/>
          <w:szCs w:val="30"/>
          <w:lang/>
        </w:rPr>
        <w:t>от частных лиц</w:t>
      </w:r>
      <w:r w:rsidR="007A7C83" w:rsidRPr="007A7C8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7A7C83" w:rsidRPr="00EB2B39">
        <w:rPr>
          <w:rFonts w:ascii="Times New Roman" w:eastAsia="Times New Roman" w:hAnsi="Times New Roman" w:cs="Times New Roman"/>
          <w:sz w:val="30"/>
          <w:szCs w:val="30"/>
          <w:lang/>
        </w:rPr>
        <w:t xml:space="preserve"> </w:t>
      </w:r>
      <w:r w:rsidR="007A7C83" w:rsidRPr="007A7C8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B2B39">
        <w:rPr>
          <w:rFonts w:ascii="Times New Roman" w:eastAsia="Times New Roman" w:hAnsi="Times New Roman" w:cs="Times New Roman"/>
          <w:sz w:val="30"/>
          <w:szCs w:val="30"/>
          <w:lang/>
        </w:rPr>
        <w:t xml:space="preserve"> Превышений допустимых уровней по содержанию радионуклидов цезия-137 </w:t>
      </w:r>
      <w:r w:rsidR="007A7C83" w:rsidRPr="007A7C8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EB2B39">
        <w:rPr>
          <w:rFonts w:ascii="Times New Roman" w:eastAsia="Times New Roman" w:hAnsi="Times New Roman" w:cs="Times New Roman"/>
          <w:sz w:val="30"/>
          <w:szCs w:val="30"/>
          <w:lang/>
        </w:rPr>
        <w:t>в исследованной продукции не выявлено.</w:t>
      </w:r>
    </w:p>
    <w:p w:rsidR="00EB2B39" w:rsidRPr="00EB2B39" w:rsidRDefault="007A7C83" w:rsidP="00EB2B39">
      <w:pPr>
        <w:shd w:val="clear" w:color="auto" w:fill="F8F8F8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A7C83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Помощник врача-гигиениста                                                И.А. Шешко</w:t>
      </w:r>
    </w:p>
    <w:sectPr w:rsidR="00EB2B39" w:rsidRPr="00EB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3E" w:rsidRDefault="00347F3E" w:rsidP="007A7C83">
      <w:pPr>
        <w:spacing w:after="0" w:line="240" w:lineRule="auto"/>
      </w:pPr>
      <w:r>
        <w:separator/>
      </w:r>
    </w:p>
  </w:endnote>
  <w:endnote w:type="continuationSeparator" w:id="0">
    <w:p w:rsidR="00347F3E" w:rsidRDefault="00347F3E" w:rsidP="007A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3E" w:rsidRDefault="00347F3E" w:rsidP="007A7C83">
      <w:pPr>
        <w:spacing w:after="0" w:line="240" w:lineRule="auto"/>
      </w:pPr>
      <w:r>
        <w:separator/>
      </w:r>
    </w:p>
  </w:footnote>
  <w:footnote w:type="continuationSeparator" w:id="0">
    <w:p w:rsidR="00347F3E" w:rsidRDefault="00347F3E" w:rsidP="007A7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39"/>
    <w:rsid w:val="0019345F"/>
    <w:rsid w:val="002214EF"/>
    <w:rsid w:val="00347F3E"/>
    <w:rsid w:val="003F1B92"/>
    <w:rsid w:val="007A7C83"/>
    <w:rsid w:val="0097749B"/>
    <w:rsid w:val="00A70E2A"/>
    <w:rsid w:val="00EB2B39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92E8C-B472-438A-A75D-DA9CFB0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39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Normal (Web)"/>
    <w:basedOn w:val="a"/>
    <w:uiPriority w:val="99"/>
    <w:semiHidden/>
    <w:unhideWhenUsed/>
    <w:rsid w:val="00EB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Emphasis"/>
    <w:basedOn w:val="a0"/>
    <w:uiPriority w:val="20"/>
    <w:qFormat/>
    <w:rsid w:val="00EB2B39"/>
    <w:rPr>
      <w:i/>
      <w:iCs/>
    </w:rPr>
  </w:style>
  <w:style w:type="paragraph" w:styleId="a5">
    <w:name w:val="header"/>
    <w:basedOn w:val="a"/>
    <w:link w:val="a6"/>
    <w:uiPriority w:val="99"/>
    <w:unhideWhenUsed/>
    <w:rsid w:val="007A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C83"/>
  </w:style>
  <w:style w:type="paragraph" w:styleId="a7">
    <w:name w:val="footer"/>
    <w:basedOn w:val="a"/>
    <w:link w:val="a8"/>
    <w:uiPriority w:val="99"/>
    <w:unhideWhenUsed/>
    <w:rsid w:val="007A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C83"/>
  </w:style>
  <w:style w:type="paragraph" w:styleId="a9">
    <w:name w:val="Balloon Text"/>
    <w:basedOn w:val="a"/>
    <w:link w:val="aa"/>
    <w:uiPriority w:val="99"/>
    <w:semiHidden/>
    <w:unhideWhenUsed/>
    <w:rsid w:val="007A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2023-01-19T09:01:00Z</cp:lastPrinted>
  <dcterms:created xsi:type="dcterms:W3CDTF">2023-01-19T08:44:00Z</dcterms:created>
  <dcterms:modified xsi:type="dcterms:W3CDTF">2023-01-19T09:02:00Z</dcterms:modified>
</cp:coreProperties>
</file>